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27FF35" w14:textId="24A92411" w:rsidR="009D38AB" w:rsidRDefault="00CE2E81">
      <w:r>
        <w:t>INTRO:</w:t>
      </w:r>
    </w:p>
    <w:p w14:paraId="07D965A3" w14:textId="761496DB" w:rsidR="00CE2E81" w:rsidRDefault="00CE2E81">
      <w:r>
        <w:t>Why jazz. Look at website. Speak personally why records. Why jazz records</w:t>
      </w:r>
    </w:p>
    <w:p w14:paraId="54C84DCC" w14:textId="59883BA2" w:rsidR="00CE2E81" w:rsidRDefault="00CE2E81">
      <w:r>
        <w:t>Personal – going to rec shop, why are some more expensive than others? Modern albums are priced relatively the same. Jazz in particular can be a rarity thing or could be other factors.</w:t>
      </w:r>
    </w:p>
    <w:p w14:paraId="5A649D1A" w14:textId="189EBF23" w:rsidR="00CE2E81" w:rsidRDefault="00CE2E81">
      <w:r>
        <w:t xml:space="preserve">Found a website </w:t>
      </w:r>
      <w:proofErr w:type="spellStart"/>
      <w:r>
        <w:t>discogs</w:t>
      </w:r>
      <w:proofErr w:type="spellEnd"/>
      <w:r>
        <w:t xml:space="preserve"> that is an online marketplace for records.</w:t>
      </w:r>
    </w:p>
    <w:p w14:paraId="3E47A57D" w14:textId="73E9A5FA" w:rsidR="00CE2E81" w:rsidRDefault="00CE2E81">
      <w:r>
        <w:t>Sought to find drivers of price</w:t>
      </w:r>
    </w:p>
    <w:p w14:paraId="6591561D" w14:textId="11E42069" w:rsidR="00CE2E81" w:rsidRDefault="00CE2E81"/>
    <w:p w14:paraId="184CD117" w14:textId="77777777" w:rsidR="00CE2E81" w:rsidRDefault="00CE2E81" w:rsidP="00CE2E81">
      <w:pPr>
        <w:pStyle w:val="ListParagraph"/>
        <w:numPr>
          <w:ilvl w:val="0"/>
          <w:numId w:val="1"/>
        </w:numPr>
      </w:pPr>
      <w:r>
        <w:t>Historic trends</w:t>
      </w:r>
    </w:p>
    <w:p w14:paraId="242382C3" w14:textId="77777777" w:rsidR="00CE2E81" w:rsidRDefault="00CE2E81" w:rsidP="00CE2E81">
      <w:pPr>
        <w:pStyle w:val="ListParagraph"/>
        <w:numPr>
          <w:ilvl w:val="1"/>
          <w:numId w:val="1"/>
        </w:numPr>
      </w:pPr>
      <w:r>
        <w:t xml:space="preserve">Trend of records in </w:t>
      </w:r>
      <w:proofErr w:type="spellStart"/>
      <w:r>
        <w:t>gerneal</w:t>
      </w:r>
      <w:proofErr w:type="spellEnd"/>
    </w:p>
    <w:p w14:paraId="63BD7EE7" w14:textId="7657DF6E" w:rsidR="00CE2E81" w:rsidRDefault="00CE2E81" w:rsidP="00CE2E81">
      <w:pPr>
        <w:pStyle w:val="ListParagraph"/>
        <w:numPr>
          <w:ilvl w:val="1"/>
          <w:numId w:val="1"/>
        </w:numPr>
      </w:pPr>
      <w:r>
        <w:t>Share of jazz as well</w:t>
      </w:r>
    </w:p>
    <w:p w14:paraId="75CBEDD1" w14:textId="2B6F54A7" w:rsidR="00CE2E81" w:rsidRDefault="00CE2E81" w:rsidP="00CE2E81"/>
    <w:p w14:paraId="690F5512" w14:textId="1B3C4E06" w:rsidR="00CE2E81" w:rsidRDefault="00CE2E81" w:rsidP="00CE2E81">
      <w:pPr>
        <w:pStyle w:val="ListParagraph"/>
        <w:numPr>
          <w:ilvl w:val="0"/>
          <w:numId w:val="1"/>
        </w:numPr>
      </w:pPr>
      <w:r>
        <w:t>Features available</w:t>
      </w:r>
    </w:p>
    <w:p w14:paraId="738A035C" w14:textId="04BC9E73" w:rsidR="00CE2E81" w:rsidRDefault="00CE2E81" w:rsidP="00CE2E81">
      <w:pPr>
        <w:pStyle w:val="ListParagraph"/>
        <w:numPr>
          <w:ilvl w:val="1"/>
          <w:numId w:val="1"/>
        </w:numPr>
      </w:pPr>
      <w:r>
        <w:t>First pass</w:t>
      </w:r>
    </w:p>
    <w:p w14:paraId="53174465" w14:textId="6A84B56A" w:rsidR="00CE2E81" w:rsidRDefault="00CE2E81" w:rsidP="00CE2E81">
      <w:pPr>
        <w:pStyle w:val="ListParagraph"/>
        <w:numPr>
          <w:ilvl w:val="2"/>
          <w:numId w:val="1"/>
        </w:numPr>
      </w:pPr>
      <w:r>
        <w:t>Graphs histograms / scatterplots</w:t>
      </w:r>
    </w:p>
    <w:p w14:paraId="573707FC" w14:textId="00308704" w:rsidR="00CE2E81" w:rsidRDefault="00CE2E81" w:rsidP="00CE2E81">
      <w:pPr>
        <w:pStyle w:val="ListParagraph"/>
        <w:numPr>
          <w:ilvl w:val="1"/>
          <w:numId w:val="1"/>
        </w:numPr>
      </w:pPr>
      <w:r>
        <w:t>Feature selection</w:t>
      </w:r>
    </w:p>
    <w:p w14:paraId="60B86052" w14:textId="78342D87" w:rsidR="00CE2E81" w:rsidRDefault="00CE2E81" w:rsidP="00CE2E81">
      <w:pPr>
        <w:pStyle w:val="ListParagraph"/>
        <w:numPr>
          <w:ilvl w:val="2"/>
          <w:numId w:val="1"/>
        </w:numPr>
      </w:pPr>
      <w:r>
        <w:t>Decision to keep</w:t>
      </w:r>
    </w:p>
    <w:p w14:paraId="49E73D98" w14:textId="51262BED" w:rsidR="00CE2E81" w:rsidRDefault="00CE2E81" w:rsidP="00CE2E81"/>
    <w:p w14:paraId="1AB8AD57" w14:textId="04C39EF7" w:rsidR="00CE2E81" w:rsidRDefault="00CE2E81" w:rsidP="00CE2E81">
      <w:pPr>
        <w:pStyle w:val="ListParagraph"/>
        <w:numPr>
          <w:ilvl w:val="0"/>
          <w:numId w:val="1"/>
        </w:numPr>
      </w:pPr>
      <w:r>
        <w:t>Model running</w:t>
      </w:r>
    </w:p>
    <w:p w14:paraId="5FB61437" w14:textId="3328BFC2" w:rsidR="00CE2E81" w:rsidRDefault="00CE2E81" w:rsidP="00CE2E81">
      <w:pPr>
        <w:pStyle w:val="ListParagraph"/>
        <w:numPr>
          <w:ilvl w:val="1"/>
          <w:numId w:val="1"/>
        </w:numPr>
      </w:pPr>
      <w:r>
        <w:t>R^2</w:t>
      </w:r>
    </w:p>
    <w:p w14:paraId="3D5148DF" w14:textId="249E5A14" w:rsidR="00CE2E81" w:rsidRDefault="00CE2E81" w:rsidP="00CE2E81">
      <w:pPr>
        <w:pStyle w:val="ListParagraph"/>
        <w:numPr>
          <w:ilvl w:val="1"/>
          <w:numId w:val="1"/>
        </w:numPr>
      </w:pPr>
      <w:r>
        <w:t>MSE</w:t>
      </w:r>
    </w:p>
    <w:p w14:paraId="69F26E08" w14:textId="531C51F4" w:rsidR="00CE2E81" w:rsidRDefault="00CE2E81" w:rsidP="00CE2E81">
      <w:pPr>
        <w:pStyle w:val="ListParagraph"/>
        <w:numPr>
          <w:ilvl w:val="1"/>
          <w:numId w:val="1"/>
        </w:numPr>
      </w:pPr>
      <w:r>
        <w:t>MAE</w:t>
      </w:r>
    </w:p>
    <w:p w14:paraId="0080D576" w14:textId="5BCEAE1C" w:rsidR="00CE2E81" w:rsidRDefault="00CE2E81" w:rsidP="00CE2E81"/>
    <w:p w14:paraId="22FA4A08" w14:textId="5E01DA82" w:rsidR="00CE2E81" w:rsidRDefault="00CE2E81" w:rsidP="00CE2E81">
      <w:pPr>
        <w:pStyle w:val="ListParagraph"/>
        <w:numPr>
          <w:ilvl w:val="0"/>
          <w:numId w:val="1"/>
        </w:numPr>
      </w:pPr>
      <w:r>
        <w:t>Final model / Results</w:t>
      </w:r>
    </w:p>
    <w:p w14:paraId="5C458B7B" w14:textId="0E7BCB54" w:rsidR="00CE2E81" w:rsidRDefault="00CE2E81" w:rsidP="00CE2E81"/>
    <w:p w14:paraId="4A000CA0" w14:textId="48B325AE" w:rsidR="00CE2E81" w:rsidRDefault="00CE2E81" w:rsidP="00CE2E81">
      <w:pPr>
        <w:pStyle w:val="ListParagraph"/>
        <w:numPr>
          <w:ilvl w:val="0"/>
          <w:numId w:val="1"/>
        </w:numPr>
      </w:pPr>
      <w:r>
        <w:t>Discussion</w:t>
      </w:r>
    </w:p>
    <w:p w14:paraId="15932BB2" w14:textId="7CECF8A5" w:rsidR="00CE2E81" w:rsidRDefault="00CE2E81" w:rsidP="00CE2E81">
      <w:pPr>
        <w:pStyle w:val="ListParagraph"/>
        <w:numPr>
          <w:ilvl w:val="1"/>
          <w:numId w:val="1"/>
        </w:numPr>
      </w:pPr>
      <w:r>
        <w:t>Key predictors of price</w:t>
      </w:r>
    </w:p>
    <w:p w14:paraId="2A0BDC30" w14:textId="18CA4142" w:rsidR="00CE2E81" w:rsidRDefault="00CE2E81" w:rsidP="00CE2E81">
      <w:pPr>
        <w:pStyle w:val="ListParagraph"/>
        <w:numPr>
          <w:ilvl w:val="1"/>
          <w:numId w:val="1"/>
        </w:numPr>
      </w:pPr>
      <w:r>
        <w:t>Questions unanswered</w:t>
      </w:r>
    </w:p>
    <w:p w14:paraId="2236405E" w14:textId="5FCB996C" w:rsidR="00CE2E81" w:rsidRDefault="003A3DB1" w:rsidP="00CE2E81">
      <w:pPr>
        <w:pStyle w:val="ListParagraph"/>
        <w:numPr>
          <w:ilvl w:val="1"/>
          <w:numId w:val="1"/>
        </w:numPr>
      </w:pPr>
      <w:r>
        <w:t>L</w:t>
      </w:r>
      <w:r w:rsidR="00CE2E81">
        <w:t>imitations</w:t>
      </w:r>
    </w:p>
    <w:p w14:paraId="4862962D" w14:textId="0FD63BB2" w:rsidR="003A3DB1" w:rsidRDefault="003A3DB1" w:rsidP="003A3DB1"/>
    <w:p w14:paraId="28BCC6D3" w14:textId="6D24581A" w:rsidR="003A3DB1" w:rsidRDefault="003A3DB1" w:rsidP="003A3DB1"/>
    <w:p w14:paraId="3B984C52" w14:textId="77777777" w:rsidR="003A3DB1" w:rsidRPr="003A3DB1" w:rsidRDefault="003A3DB1" w:rsidP="003A3D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A3DB1">
        <w:rPr>
          <w:rFonts w:ascii="Courier New" w:eastAsia="Times New Roman" w:hAnsi="Courier New" w:cs="Courier New"/>
          <w:color w:val="000000"/>
          <w:sz w:val="21"/>
          <w:szCs w:val="21"/>
        </w:rPr>
        <w:t>'</w:t>
      </w:r>
      <w:proofErr w:type="spellStart"/>
      <w:r w:rsidRPr="003A3DB1">
        <w:rPr>
          <w:rFonts w:ascii="Courier New" w:eastAsia="Times New Roman" w:hAnsi="Courier New" w:cs="Courier New"/>
          <w:color w:val="000000"/>
          <w:sz w:val="21"/>
          <w:szCs w:val="21"/>
        </w:rPr>
        <w:t>media_cond_num</w:t>
      </w:r>
      <w:proofErr w:type="spellEnd"/>
      <w:r w:rsidRPr="003A3D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 w:rsidRPr="003A3DB1">
        <w:rPr>
          <w:rFonts w:ascii="Courier New" w:eastAsia="Times New Roman" w:hAnsi="Courier New" w:cs="Courier New"/>
          <w:color w:val="000000"/>
          <w:sz w:val="21"/>
          <w:szCs w:val="21"/>
        </w:rPr>
        <w:t>want_over_have</w:t>
      </w:r>
      <w:proofErr w:type="spellEnd"/>
      <w:r w:rsidRPr="003A3DB1">
        <w:rPr>
          <w:rFonts w:ascii="Courier New" w:eastAsia="Times New Roman" w:hAnsi="Courier New" w:cs="Courier New"/>
          <w:color w:val="000000"/>
          <w:sz w:val="21"/>
          <w:szCs w:val="21"/>
        </w:rPr>
        <w:t>', 68.18941012289982),</w:t>
      </w:r>
    </w:p>
    <w:p w14:paraId="0EC1D995" w14:textId="77777777" w:rsidR="003A3DB1" w:rsidRDefault="003A3DB1" w:rsidP="003A3DB1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('</w:t>
      </w:r>
      <w:proofErr w:type="spellStart"/>
      <w:r>
        <w:rPr>
          <w:color w:val="000000"/>
          <w:sz w:val="21"/>
          <w:szCs w:val="21"/>
        </w:rPr>
        <w:t>media_cond_num</w:t>
      </w:r>
      <w:proofErr w:type="spellEnd"/>
      <w:r>
        <w:rPr>
          <w:color w:val="000000"/>
          <w:sz w:val="21"/>
          <w:szCs w:val="21"/>
        </w:rPr>
        <w:t xml:space="preserve"> reclabel2_Blue Note ', 81.95594388903133),</w:t>
      </w:r>
    </w:p>
    <w:p w14:paraId="146D03CE" w14:textId="77777777" w:rsidR="003A3DB1" w:rsidRDefault="003A3DB1" w:rsidP="003A3DB1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('wants </w:t>
      </w:r>
      <w:proofErr w:type="spellStart"/>
      <w:r>
        <w:rPr>
          <w:color w:val="000000"/>
          <w:sz w:val="21"/>
          <w:szCs w:val="21"/>
        </w:rPr>
        <w:t>want_over_have</w:t>
      </w:r>
      <w:proofErr w:type="spellEnd"/>
      <w:r>
        <w:rPr>
          <w:color w:val="000000"/>
          <w:sz w:val="21"/>
          <w:szCs w:val="21"/>
        </w:rPr>
        <w:t>', 50.33926112759333),</w:t>
      </w:r>
    </w:p>
    <w:p w14:paraId="1F3AF597" w14:textId="77777777" w:rsidR="003A3DB1" w:rsidRDefault="003A3DB1" w:rsidP="003A3DB1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('wants </w:t>
      </w:r>
      <w:proofErr w:type="spellStart"/>
      <w:r>
        <w:rPr>
          <w:color w:val="000000"/>
          <w:sz w:val="21"/>
          <w:szCs w:val="21"/>
        </w:rPr>
        <w:t>media_cond_num</w:t>
      </w:r>
      <w:proofErr w:type="spellEnd"/>
      <w:r>
        <w:rPr>
          <w:color w:val="000000"/>
          <w:sz w:val="21"/>
          <w:szCs w:val="21"/>
        </w:rPr>
        <w:t>', 122.7795017932773),</w:t>
      </w:r>
    </w:p>
    <w:p w14:paraId="5730A008" w14:textId="77777777" w:rsidR="003A3DB1" w:rsidRDefault="003A3DB1" w:rsidP="003A3DB1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('</w:t>
      </w:r>
      <w:proofErr w:type="spellStart"/>
      <w:r>
        <w:rPr>
          <w:color w:val="000000"/>
          <w:sz w:val="21"/>
          <w:szCs w:val="21"/>
        </w:rPr>
        <w:t>recyear</w:t>
      </w:r>
      <w:proofErr w:type="spellEnd"/>
      <w:r>
        <w:rPr>
          <w:color w:val="000000"/>
          <w:sz w:val="21"/>
          <w:szCs w:val="21"/>
        </w:rPr>
        <w:t xml:space="preserve"> wants', -147.2242982212536),</w:t>
      </w:r>
    </w:p>
    <w:p w14:paraId="3A78C936" w14:textId="77777777" w:rsidR="0071078F" w:rsidRDefault="0071078F" w:rsidP="0071078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'</w:t>
      </w:r>
      <w:proofErr w:type="spellStart"/>
      <w:r>
        <w:rPr>
          <w:color w:val="000000"/>
          <w:sz w:val="21"/>
          <w:szCs w:val="21"/>
        </w:rPr>
        <w:t>seller_rating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want_over_have</w:t>
      </w:r>
      <w:proofErr w:type="spellEnd"/>
      <w:r>
        <w:rPr>
          <w:color w:val="000000"/>
          <w:sz w:val="21"/>
          <w:szCs w:val="21"/>
        </w:rPr>
        <w:t>', 596.708258571001</w:t>
      </w:r>
    </w:p>
    <w:p w14:paraId="61AE946E" w14:textId="77777777" w:rsidR="007D1525" w:rsidRDefault="007D1525" w:rsidP="007D152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seller_rating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media_cond_num</w:t>
      </w:r>
      <w:proofErr w:type="spellEnd"/>
      <w:r>
        <w:rPr>
          <w:color w:val="000000"/>
          <w:sz w:val="21"/>
          <w:szCs w:val="21"/>
        </w:rPr>
        <w:t>', 121.7773002929054</w:t>
      </w:r>
    </w:p>
    <w:p w14:paraId="2654DA47" w14:textId="01812A23" w:rsidR="003A3DB1" w:rsidRDefault="003A3DB1" w:rsidP="003A3DB1"/>
    <w:p w14:paraId="533A42F3" w14:textId="77777777" w:rsidR="007D1525" w:rsidRDefault="007D1525" w:rsidP="003A3DB1"/>
    <w:p w14:paraId="3FCF7344" w14:textId="1485D73D" w:rsidR="003A3DB1" w:rsidRDefault="003A3DB1" w:rsidP="003A3DB1"/>
    <w:p w14:paraId="6D9F0956" w14:textId="1749D0EA" w:rsidR="003A3DB1" w:rsidRDefault="003A3DB1" w:rsidP="003A3DB1">
      <w:proofErr w:type="spellStart"/>
      <w:r>
        <w:t>Xnotes</w:t>
      </w:r>
      <w:proofErr w:type="spellEnd"/>
      <w:r>
        <w:t xml:space="preserve"> had little impact</w:t>
      </w:r>
    </w:p>
    <w:p w14:paraId="05E04E58" w14:textId="7C436350" w:rsidR="003A3DB1" w:rsidRDefault="003A3DB1" w:rsidP="003A3DB1">
      <w:proofErr w:type="spellStart"/>
      <w:r>
        <w:t>Bluenote</w:t>
      </w:r>
      <w:proofErr w:type="spellEnd"/>
      <w:r>
        <w:t xml:space="preserve">, </w:t>
      </w:r>
      <w:proofErr w:type="spellStart"/>
      <w:r>
        <w:t>columbie</w:t>
      </w:r>
      <w:proofErr w:type="spellEnd"/>
      <w:r>
        <w:t>, prestige (artists)</w:t>
      </w:r>
    </w:p>
    <w:p w14:paraId="4045FF81" w14:textId="77777777" w:rsidR="003A3DB1" w:rsidRDefault="003A3DB1" w:rsidP="003A3DB1"/>
    <w:p w14:paraId="1DB4F031" w14:textId="536A32E4" w:rsidR="00CE2E81" w:rsidRDefault="003A3DB1" w:rsidP="003A3DB1">
      <w:pPr>
        <w:pStyle w:val="ListParagraph"/>
        <w:numPr>
          <w:ilvl w:val="0"/>
          <w:numId w:val="2"/>
        </w:numPr>
      </w:pPr>
      <w:r>
        <w:t>Media condition</w:t>
      </w:r>
    </w:p>
    <w:p w14:paraId="2C2F4512" w14:textId="769BBB69" w:rsidR="003A3DB1" w:rsidRDefault="003A3DB1" w:rsidP="003A3DB1">
      <w:pPr>
        <w:pStyle w:val="ListParagraph"/>
        <w:numPr>
          <w:ilvl w:val="0"/>
          <w:numId w:val="2"/>
        </w:numPr>
      </w:pPr>
      <w:r>
        <w:t>Blue note record</w:t>
      </w:r>
    </w:p>
    <w:p w14:paraId="4F71B2B0" w14:textId="30E2CCD8" w:rsidR="003A3DB1" w:rsidRDefault="003A3DB1" w:rsidP="003A3DB1">
      <w:pPr>
        <w:pStyle w:val="ListParagraph"/>
        <w:numPr>
          <w:ilvl w:val="0"/>
          <w:numId w:val="2"/>
        </w:numPr>
      </w:pPr>
      <w:r>
        <w:lastRenderedPageBreak/>
        <w:t xml:space="preserve">Wants to </w:t>
      </w:r>
      <w:proofErr w:type="gramStart"/>
      <w:r>
        <w:t>haves</w:t>
      </w:r>
      <w:proofErr w:type="gramEnd"/>
      <w:r>
        <w:t xml:space="preserve"> ratio</w:t>
      </w:r>
    </w:p>
    <w:p w14:paraId="07D9415B" w14:textId="2DC9D697" w:rsidR="003A3DB1" w:rsidRDefault="003A3DB1" w:rsidP="003A3DB1">
      <w:pPr>
        <w:pStyle w:val="ListParagraph"/>
        <w:numPr>
          <w:ilvl w:val="0"/>
          <w:numId w:val="2"/>
        </w:numPr>
      </w:pPr>
      <w:proofErr w:type="spellStart"/>
      <w:r>
        <w:t>REco</w:t>
      </w:r>
      <w:proofErr w:type="spellEnd"/>
      <w:r>
        <w:t xml:space="preserve"> year negatively correlates with price</w:t>
      </w:r>
    </w:p>
    <w:p w14:paraId="333A224B" w14:textId="23D204E4" w:rsidR="003A3DB1" w:rsidRDefault="003A3DB1" w:rsidP="003A3DB1">
      <w:r>
        <w:t xml:space="preserve">After a poly/interaction – stronger relationship </w:t>
      </w:r>
      <w:proofErr w:type="spellStart"/>
      <w:r>
        <w:t>beween</w:t>
      </w:r>
      <w:proofErr w:type="spellEnd"/>
      <w:r>
        <w:t xml:space="preserve"> a few points</w:t>
      </w:r>
    </w:p>
    <w:p w14:paraId="4B1265EF" w14:textId="1EB98A98" w:rsidR="003A3DB1" w:rsidRDefault="003A3DB1" w:rsidP="003A3DB1">
      <w:pPr>
        <w:pStyle w:val="ListParagraph"/>
        <w:numPr>
          <w:ilvl w:val="0"/>
          <w:numId w:val="3"/>
        </w:numPr>
      </w:pPr>
      <w:proofErr w:type="spellStart"/>
      <w:r>
        <w:t>Xnotes</w:t>
      </w:r>
      <w:proofErr w:type="spellEnd"/>
      <w:r>
        <w:t xml:space="preserve"> had little impact</w:t>
      </w:r>
    </w:p>
    <w:p w14:paraId="4F069BB8" w14:textId="31D090C8" w:rsidR="003A3DB1" w:rsidRDefault="003A3DB1" w:rsidP="003A3DB1">
      <w:pPr>
        <w:pStyle w:val="ListParagraph"/>
        <w:numPr>
          <w:ilvl w:val="0"/>
          <w:numId w:val="3"/>
        </w:numPr>
      </w:pPr>
      <w:r>
        <w:t xml:space="preserve">Media condition Mint- very few. It may suggest if you have a rec that’s in mint conditions, it’s </w:t>
      </w:r>
      <w:proofErr w:type="spellStart"/>
      <w:r>
        <w:t>lliekly</w:t>
      </w:r>
      <w:proofErr w:type="spellEnd"/>
      <w:r>
        <w:t xml:space="preserve"> a newer </w:t>
      </w:r>
      <w:proofErr w:type="spellStart"/>
      <w:r>
        <w:t>recrods</w:t>
      </w:r>
      <w:proofErr w:type="spellEnd"/>
      <w:r>
        <w:t xml:space="preserve"> and not one that matters much</w:t>
      </w:r>
    </w:p>
    <w:p w14:paraId="3588CBB8" w14:textId="245D5FCA" w:rsidR="00CE2E81" w:rsidRDefault="00CE2E81"/>
    <w:p w14:paraId="2D307D82" w14:textId="384BB5C0" w:rsidR="00981BDA" w:rsidRDefault="00981BDA"/>
    <w:p w14:paraId="4B885234" w14:textId="5F887A19" w:rsidR="00981BDA" w:rsidRDefault="00981BDA">
      <w:r>
        <w:t>Findings:</w:t>
      </w:r>
    </w:p>
    <w:p w14:paraId="11C10B38" w14:textId="55BF2C39" w:rsidR="00981BDA" w:rsidRDefault="00981BDA">
      <w:r>
        <w:t>. notes don’t have a big impact – surprising</w:t>
      </w:r>
    </w:p>
    <w:p w14:paraId="14B82413" w14:textId="55F2F4C6" w:rsidR="00981BDA" w:rsidRDefault="00981BDA">
      <w:r>
        <w:t xml:space="preserve">. unsurprising relationships – </w:t>
      </w:r>
    </w:p>
    <w:p w14:paraId="0C74BDF7" w14:textId="1603A961" w:rsidR="00981BDA" w:rsidRDefault="00981BDA">
      <w:r>
        <w:tab/>
        <w:t>. media / sleeve condition</w:t>
      </w:r>
    </w:p>
    <w:p w14:paraId="22756F69" w14:textId="2B3D2F04" w:rsidR="00981BDA" w:rsidRDefault="00981BDA">
      <w:r>
        <w:tab/>
        <w:t>. rec year</w:t>
      </w:r>
    </w:p>
    <w:p w14:paraId="6541695E" w14:textId="05D914DB" w:rsidR="00981BDA" w:rsidRDefault="00981BDA">
      <w:r>
        <w:t>. surprises</w:t>
      </w:r>
    </w:p>
    <w:p w14:paraId="7401CE20" w14:textId="4EA0C663" w:rsidR="00981BDA" w:rsidRDefault="00981BDA">
      <w:r>
        <w:tab/>
        <w:t xml:space="preserve">. blue </w:t>
      </w:r>
      <w:proofErr w:type="gramStart"/>
      <w:r>
        <w:t>note</w:t>
      </w:r>
      <w:proofErr w:type="gramEnd"/>
      <w:r>
        <w:t xml:space="preserve"> highest</w:t>
      </w:r>
    </w:p>
    <w:p w14:paraId="08E7AD78" w14:textId="1FDE8DCB" w:rsidR="00981BDA" w:rsidRDefault="00981BDA">
      <w:r>
        <w:tab/>
        <w:t xml:space="preserve">. stronger </w:t>
      </w:r>
      <w:proofErr w:type="spellStart"/>
      <w:r>
        <w:t>rel</w:t>
      </w:r>
      <w:proofErr w:type="spellEnd"/>
      <w:r>
        <w:t xml:space="preserve"> media </w:t>
      </w:r>
      <w:proofErr w:type="spellStart"/>
      <w:r>
        <w:t>cond</w:t>
      </w:r>
      <w:proofErr w:type="spellEnd"/>
      <w:r>
        <w:t xml:space="preserve"> * wants/haves</w:t>
      </w:r>
    </w:p>
    <w:p w14:paraId="37F276CB" w14:textId="09B80693" w:rsidR="00981BDA" w:rsidRDefault="00981BDA">
      <w:r>
        <w:tab/>
        <w:t xml:space="preserve">. blue note * media </w:t>
      </w:r>
      <w:proofErr w:type="spellStart"/>
      <w:r>
        <w:t>cond</w:t>
      </w:r>
      <w:proofErr w:type="spellEnd"/>
    </w:p>
    <w:p w14:paraId="73E0E341" w14:textId="722C7F32" w:rsidR="00981BDA" w:rsidRDefault="00981BDA">
      <w:r>
        <w:tab/>
        <w:t xml:space="preserve">. </w:t>
      </w:r>
      <w:r w:rsidR="007D1525">
        <w:t xml:space="preserve">seller ratings – impacts price – greater market share – trust – therefore higher </w:t>
      </w:r>
    </w:p>
    <w:p w14:paraId="3018930E" w14:textId="6FF3D911" w:rsidR="007D1525" w:rsidRDefault="007D1525"/>
    <w:p w14:paraId="78DB48A6" w14:textId="0F7F02AA" w:rsidR="007D1525" w:rsidRDefault="007D1525"/>
    <w:p w14:paraId="1695FF10" w14:textId="1366D159" w:rsidR="007D1525" w:rsidRDefault="007D1525"/>
    <w:p w14:paraId="6A79F036" w14:textId="66B56E73" w:rsidR="007D1525" w:rsidRDefault="007D1525">
      <w:r>
        <w:t>Split into 2 groups</w:t>
      </w:r>
    </w:p>
    <w:p w14:paraId="595B2311" w14:textId="6DBDC6CE" w:rsidR="007D1525" w:rsidRDefault="007D1525">
      <w:r>
        <w:t>. 5 minutes</w:t>
      </w:r>
    </w:p>
    <w:p w14:paraId="2480B0B8" w14:textId="5B3A20A2" w:rsidR="007D1525" w:rsidRDefault="007D1525">
      <w:r>
        <w:t xml:space="preserve">. </w:t>
      </w:r>
      <w:proofErr w:type="spellStart"/>
      <w:r>
        <w:t>q&amp;a</w:t>
      </w:r>
      <w:proofErr w:type="spellEnd"/>
    </w:p>
    <w:p w14:paraId="6002D0A6" w14:textId="76A1EFF4" w:rsidR="007D1525" w:rsidRDefault="007D1525">
      <w:r>
        <w:t xml:space="preserve">. spend </w:t>
      </w:r>
      <w:proofErr w:type="spellStart"/>
      <w:r>
        <w:t>sometime</w:t>
      </w:r>
      <w:proofErr w:type="spellEnd"/>
      <w:r>
        <w:t xml:space="preserve"> practice and time yourself</w:t>
      </w:r>
    </w:p>
    <w:p w14:paraId="3D7F535C" w14:textId="13646C1B" w:rsidR="007D1525" w:rsidRDefault="007D1525">
      <w:r>
        <w:t xml:space="preserve">. </w:t>
      </w:r>
    </w:p>
    <w:p w14:paraId="0E93F512" w14:textId="5D2D5BED" w:rsidR="007D1525" w:rsidRDefault="007D1525"/>
    <w:p w14:paraId="302C6944" w14:textId="3C9D1ACA" w:rsidR="007D1525" w:rsidRDefault="007D1525">
      <w:r>
        <w:t>Have the predictions in table</w:t>
      </w:r>
    </w:p>
    <w:p w14:paraId="72198B13" w14:textId="58F953FB" w:rsidR="00C53B1E" w:rsidRDefault="00C53B1E"/>
    <w:p w14:paraId="03957791" w14:textId="77777777" w:rsidR="00C53B1E" w:rsidRPr="00431B58" w:rsidRDefault="00C53B1E">
      <w:pPr>
        <w:rPr>
          <w:b/>
          <w:bCs/>
          <w:i/>
          <w:iCs/>
        </w:rPr>
      </w:pPr>
      <w:proofErr w:type="spellStart"/>
      <w:r w:rsidRPr="00431B58">
        <w:rPr>
          <w:b/>
          <w:bCs/>
          <w:i/>
          <w:iCs/>
        </w:rPr>
        <w:t>Preding</w:t>
      </w:r>
      <w:proofErr w:type="spellEnd"/>
      <w:r w:rsidRPr="00431B58">
        <w:rPr>
          <w:b/>
          <w:bCs/>
          <w:i/>
          <w:iCs/>
        </w:rPr>
        <w:t xml:space="preserve"> in</w:t>
      </w:r>
    </w:p>
    <w:p w14:paraId="7017BC97" w14:textId="532668F6" w:rsidR="00C53B1E" w:rsidRPr="00431B58" w:rsidRDefault="00C53B1E">
      <w:pPr>
        <w:rPr>
          <w:b/>
          <w:bCs/>
          <w:i/>
          <w:iCs/>
        </w:rPr>
      </w:pPr>
      <w:r w:rsidRPr="00431B58">
        <w:rPr>
          <w:b/>
          <w:bCs/>
          <w:i/>
          <w:iCs/>
        </w:rPr>
        <w:t>why</w:t>
      </w:r>
    </w:p>
    <w:p w14:paraId="093F9294" w14:textId="1818B31F" w:rsidR="00C53B1E" w:rsidRPr="00431B58" w:rsidRDefault="00C53B1E">
      <w:pPr>
        <w:rPr>
          <w:b/>
          <w:bCs/>
          <w:i/>
          <w:iCs/>
        </w:rPr>
      </w:pPr>
      <w:r w:rsidRPr="00431B58">
        <w:rPr>
          <w:b/>
          <w:bCs/>
          <w:i/>
          <w:iCs/>
        </w:rPr>
        <w:t>Features using</w:t>
      </w:r>
    </w:p>
    <w:p w14:paraId="069C5DA5" w14:textId="641A9E84" w:rsidR="00C53B1E" w:rsidRPr="00431B58" w:rsidRDefault="00C53B1E">
      <w:pPr>
        <w:rPr>
          <w:b/>
          <w:bCs/>
          <w:i/>
          <w:iCs/>
        </w:rPr>
      </w:pPr>
      <w:r w:rsidRPr="00431B58">
        <w:rPr>
          <w:b/>
          <w:bCs/>
          <w:i/>
          <w:iCs/>
        </w:rPr>
        <w:t>Some methods</w:t>
      </w:r>
    </w:p>
    <w:p w14:paraId="6C402D1B" w14:textId="5D34A2DD" w:rsidR="00C53B1E" w:rsidRPr="00431B58" w:rsidRDefault="00C53B1E">
      <w:pPr>
        <w:rPr>
          <w:b/>
          <w:bCs/>
          <w:i/>
          <w:iCs/>
        </w:rPr>
      </w:pPr>
      <w:r w:rsidRPr="00431B58">
        <w:rPr>
          <w:b/>
          <w:bCs/>
          <w:i/>
          <w:iCs/>
        </w:rPr>
        <w:t>Modeling – OLS -score baseline</w:t>
      </w:r>
    </w:p>
    <w:p w14:paraId="4758CFE0" w14:textId="7A849499" w:rsidR="00C53B1E" w:rsidRPr="00431B58" w:rsidRDefault="00C53B1E">
      <w:pPr>
        <w:rPr>
          <w:i/>
          <w:iCs/>
        </w:rPr>
      </w:pPr>
      <w:r w:rsidRPr="00431B58">
        <w:rPr>
          <w:i/>
          <w:iCs/>
        </w:rPr>
        <w:t>Modifications – tried models</w:t>
      </w:r>
    </w:p>
    <w:p w14:paraId="4B45B1A2" w14:textId="7D36BFE3" w:rsidR="00C53B1E" w:rsidRPr="00431B58" w:rsidRDefault="00C53B1E">
      <w:pPr>
        <w:rPr>
          <w:i/>
          <w:iCs/>
        </w:rPr>
      </w:pPr>
      <w:r w:rsidRPr="00431B58">
        <w:rPr>
          <w:i/>
          <w:iCs/>
        </w:rPr>
        <w:t xml:space="preserve">What is the final result on </w:t>
      </w:r>
      <w:proofErr w:type="gramStart"/>
      <w:r w:rsidRPr="00431B58">
        <w:rPr>
          <w:i/>
          <w:iCs/>
        </w:rPr>
        <w:t>model</w:t>
      </w:r>
      <w:proofErr w:type="gramEnd"/>
    </w:p>
    <w:p w14:paraId="386C7228" w14:textId="42D6EBA8" w:rsidR="00C53B1E" w:rsidRPr="00431B58" w:rsidRDefault="00C53B1E">
      <w:pPr>
        <w:rPr>
          <w:i/>
          <w:iCs/>
        </w:rPr>
      </w:pPr>
      <w:r w:rsidRPr="00431B58">
        <w:rPr>
          <w:i/>
          <w:iCs/>
        </w:rPr>
        <w:t>Coeff at the end – how is the model making decisions</w:t>
      </w:r>
    </w:p>
    <w:p w14:paraId="4A1B5BD5" w14:textId="2AAC20B4" w:rsidR="00C53B1E" w:rsidRPr="00431B58" w:rsidRDefault="00C53B1E">
      <w:pPr>
        <w:rPr>
          <w:i/>
          <w:iCs/>
        </w:rPr>
      </w:pPr>
      <w:r w:rsidRPr="00431B58">
        <w:rPr>
          <w:i/>
          <w:iCs/>
        </w:rPr>
        <w:t xml:space="preserve">. score and </w:t>
      </w:r>
      <w:proofErr w:type="spellStart"/>
      <w:r w:rsidRPr="00431B58">
        <w:rPr>
          <w:i/>
          <w:iCs/>
        </w:rPr>
        <w:t>coeffs</w:t>
      </w:r>
      <w:proofErr w:type="spellEnd"/>
    </w:p>
    <w:p w14:paraId="286F666B" w14:textId="54073971" w:rsidR="00C53B1E" w:rsidRPr="00431B58" w:rsidRDefault="00C53B1E">
      <w:pPr>
        <w:rPr>
          <w:i/>
          <w:iCs/>
        </w:rPr>
      </w:pPr>
      <w:r w:rsidRPr="00431B58">
        <w:rPr>
          <w:i/>
          <w:iCs/>
        </w:rPr>
        <w:t>Model failed/succeeded</w:t>
      </w:r>
    </w:p>
    <w:p w14:paraId="34338562" w14:textId="4332AD50" w:rsidR="00C53B1E" w:rsidRDefault="00C53B1E"/>
    <w:p w14:paraId="0A2FB081" w14:textId="52364EDD" w:rsidR="00616FD0" w:rsidRDefault="00616FD0">
      <w:r w:rsidRPr="00616FD0">
        <w:lastRenderedPageBreak/>
        <w:drawing>
          <wp:inline distT="0" distB="0" distL="0" distR="0" wp14:anchorId="087C64AE" wp14:editId="305C30E4">
            <wp:extent cx="5943600" cy="3125470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5235" w14:textId="2352EE83" w:rsidR="00C53B1E" w:rsidRDefault="00431B58">
      <w:r w:rsidRPr="00431B58">
        <w:drawing>
          <wp:inline distT="0" distB="0" distL="0" distR="0" wp14:anchorId="10E887C1" wp14:editId="6C54931C">
            <wp:extent cx="5943600" cy="2553335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CFC9" w14:textId="4AF434B3" w:rsidR="0014258F" w:rsidRDefault="0014258F"/>
    <w:p w14:paraId="15969956" w14:textId="22E555EF" w:rsidR="0014258F" w:rsidRDefault="0014258F">
      <w:r w:rsidRPr="0014258F">
        <w:lastRenderedPageBreak/>
        <w:drawing>
          <wp:inline distT="0" distB="0" distL="0" distR="0" wp14:anchorId="40B622CC" wp14:editId="63D53FE3">
            <wp:extent cx="5943600" cy="5436235"/>
            <wp:effectExtent l="0" t="0" r="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7974" w14:textId="532649DB" w:rsidR="00965672" w:rsidRDefault="00965672"/>
    <w:p w14:paraId="7EEC33EA" w14:textId="4690A4A6" w:rsidR="00965672" w:rsidRDefault="00965672"/>
    <w:p w14:paraId="36094BE6" w14:textId="1DB176FF" w:rsidR="00965672" w:rsidRDefault="00965672"/>
    <w:p w14:paraId="3C2ED035" w14:textId="6AF6443D" w:rsidR="00965672" w:rsidRDefault="00965672"/>
    <w:p w14:paraId="04A4C0D7" w14:textId="3F86A224" w:rsidR="00965672" w:rsidRDefault="00965672"/>
    <w:p w14:paraId="5CD5D7D4" w14:textId="77777777" w:rsidR="00965672" w:rsidRDefault="00965672"/>
    <w:sectPr w:rsidR="009656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6F4541"/>
    <w:multiLevelType w:val="hybridMultilevel"/>
    <w:tmpl w:val="24B825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7E2CC8"/>
    <w:multiLevelType w:val="hybridMultilevel"/>
    <w:tmpl w:val="4636D8E4"/>
    <w:lvl w:ilvl="0" w:tplc="98C64FC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444701"/>
    <w:multiLevelType w:val="hybridMultilevel"/>
    <w:tmpl w:val="14C2C1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E81"/>
    <w:rsid w:val="00132F70"/>
    <w:rsid w:val="0014258F"/>
    <w:rsid w:val="003A3DB1"/>
    <w:rsid w:val="00431B58"/>
    <w:rsid w:val="00616FD0"/>
    <w:rsid w:val="0071078F"/>
    <w:rsid w:val="007D1525"/>
    <w:rsid w:val="009533A8"/>
    <w:rsid w:val="00965672"/>
    <w:rsid w:val="00981BDA"/>
    <w:rsid w:val="00C53B1E"/>
    <w:rsid w:val="00CE2E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EF1CF9"/>
  <w15:chartTrackingRefBased/>
  <w15:docId w15:val="{3DD3C289-7124-D142-9406-2301732ED4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2E81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A3D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A3DB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13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5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2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1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8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4</Pages>
  <Words>310</Words>
  <Characters>1772</Characters>
  <Application>Microsoft Office Word</Application>
  <DocSecurity>0</DocSecurity>
  <Lines>14</Lines>
  <Paragraphs>4</Paragraphs>
  <ScaleCrop>false</ScaleCrop>
  <Company/>
  <LinksUpToDate>false</LinksUpToDate>
  <CharactersWithSpaces>2078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Chan</dc:creator>
  <cp:keywords/>
  <dc:description/>
  <cp:lastModifiedBy>Chris Chan</cp:lastModifiedBy>
  <cp:revision>11</cp:revision>
  <dcterms:created xsi:type="dcterms:W3CDTF">2021-01-21T02:59:00Z</dcterms:created>
  <dcterms:modified xsi:type="dcterms:W3CDTF">2021-01-22T23:42:00Z</dcterms:modified>
</cp:coreProperties>
</file>